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C2" w:rsidRPr="006663EC" w:rsidRDefault="003328C2" w:rsidP="003328C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6663EC">
        <w:rPr>
          <w:b/>
          <w:sz w:val="28"/>
          <w:szCs w:val="28"/>
          <w:u w:val="single"/>
        </w:rPr>
        <w:t xml:space="preserve">Autodoprava </w:t>
      </w:r>
      <w:proofErr w:type="spellStart"/>
      <w:r w:rsidRPr="006663EC">
        <w:rPr>
          <w:b/>
          <w:sz w:val="28"/>
          <w:szCs w:val="28"/>
          <w:u w:val="single"/>
        </w:rPr>
        <w:t>Bobísek</w:t>
      </w:r>
      <w:proofErr w:type="spellEnd"/>
      <w:r w:rsidRPr="006663EC">
        <w:rPr>
          <w:b/>
          <w:sz w:val="28"/>
          <w:szCs w:val="28"/>
          <w:u w:val="single"/>
        </w:rPr>
        <w:t xml:space="preserve"> s.r.o., provozovna: Praha-5 </w:t>
      </w:r>
      <w:proofErr w:type="spellStart"/>
      <w:r w:rsidRPr="006663EC">
        <w:rPr>
          <w:b/>
          <w:sz w:val="28"/>
          <w:szCs w:val="28"/>
          <w:u w:val="single"/>
        </w:rPr>
        <w:t>Hájčí</w:t>
      </w:r>
      <w:proofErr w:type="spellEnd"/>
      <w:r w:rsidRPr="006663EC">
        <w:rPr>
          <w:b/>
          <w:sz w:val="28"/>
          <w:szCs w:val="28"/>
          <w:u w:val="single"/>
        </w:rPr>
        <w:t>,</w:t>
      </w:r>
    </w:p>
    <w:p w:rsidR="003328C2" w:rsidRDefault="003328C2" w:rsidP="003328C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6663EC">
        <w:rPr>
          <w:b/>
          <w:sz w:val="28"/>
          <w:szCs w:val="28"/>
          <w:u w:val="single"/>
        </w:rPr>
        <w:t>tel.: 777 141 075, CZA01347</w:t>
      </w:r>
    </w:p>
    <w:p w:rsidR="003328C2" w:rsidRPr="006663EC" w:rsidRDefault="003328C2" w:rsidP="003328C2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3328C2" w:rsidRDefault="003328C2" w:rsidP="003328C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6663EC">
        <w:rPr>
          <w:b/>
          <w:sz w:val="28"/>
          <w:szCs w:val="28"/>
          <w:u w:val="single"/>
        </w:rPr>
        <w:t>Provozní doba:</w:t>
      </w:r>
    </w:p>
    <w:p w:rsidR="003328C2" w:rsidRPr="00554D50" w:rsidRDefault="003328C2" w:rsidP="003328C2">
      <w:pPr>
        <w:spacing w:after="0" w:line="240" w:lineRule="auto"/>
        <w:jc w:val="center"/>
        <w:rPr>
          <w:b/>
          <w:sz w:val="28"/>
          <w:szCs w:val="28"/>
        </w:rPr>
      </w:pPr>
      <w:r w:rsidRPr="00554D50">
        <w:rPr>
          <w:b/>
          <w:sz w:val="28"/>
          <w:szCs w:val="28"/>
        </w:rPr>
        <w:t>Po</w:t>
      </w:r>
      <w:r w:rsidR="00531172">
        <w:rPr>
          <w:b/>
          <w:sz w:val="28"/>
          <w:szCs w:val="28"/>
        </w:rPr>
        <w:t xml:space="preserve"> </w:t>
      </w:r>
      <w:r w:rsidRPr="00554D50">
        <w:rPr>
          <w:b/>
          <w:sz w:val="28"/>
          <w:szCs w:val="28"/>
        </w:rPr>
        <w:t>-</w:t>
      </w:r>
      <w:r w:rsidR="00531172">
        <w:rPr>
          <w:b/>
          <w:sz w:val="28"/>
          <w:szCs w:val="28"/>
        </w:rPr>
        <w:t xml:space="preserve"> </w:t>
      </w:r>
      <w:r w:rsidRPr="00554D50">
        <w:rPr>
          <w:b/>
          <w:sz w:val="28"/>
          <w:szCs w:val="28"/>
        </w:rPr>
        <w:t>Pá</w:t>
      </w:r>
      <w:r w:rsidR="00531172">
        <w:rPr>
          <w:b/>
          <w:sz w:val="28"/>
          <w:szCs w:val="28"/>
        </w:rPr>
        <w:t xml:space="preserve">:  </w:t>
      </w:r>
      <w:r w:rsidRPr="00554D50">
        <w:rPr>
          <w:b/>
          <w:sz w:val="28"/>
          <w:szCs w:val="28"/>
        </w:rPr>
        <w:t>7:00 – 1</w:t>
      </w:r>
      <w:r w:rsidR="00531172">
        <w:rPr>
          <w:b/>
          <w:sz w:val="28"/>
          <w:szCs w:val="28"/>
        </w:rPr>
        <w:t>7</w:t>
      </w:r>
      <w:r w:rsidRPr="00554D50">
        <w:rPr>
          <w:b/>
          <w:sz w:val="28"/>
          <w:szCs w:val="28"/>
        </w:rPr>
        <w:t>:00</w:t>
      </w:r>
    </w:p>
    <w:p w:rsidR="003328C2" w:rsidRPr="00554D50" w:rsidRDefault="003328C2" w:rsidP="003328C2">
      <w:pPr>
        <w:spacing w:after="0" w:line="240" w:lineRule="auto"/>
        <w:jc w:val="center"/>
        <w:rPr>
          <w:b/>
          <w:sz w:val="28"/>
          <w:szCs w:val="28"/>
        </w:rPr>
      </w:pPr>
      <w:r w:rsidRPr="00554D50">
        <w:rPr>
          <w:b/>
          <w:sz w:val="28"/>
          <w:szCs w:val="28"/>
        </w:rPr>
        <w:t>Sobota</w:t>
      </w:r>
      <w:r w:rsidR="00531172">
        <w:rPr>
          <w:b/>
          <w:sz w:val="28"/>
          <w:szCs w:val="28"/>
        </w:rPr>
        <w:t xml:space="preserve">: </w:t>
      </w:r>
      <w:r w:rsidRPr="00554D50">
        <w:rPr>
          <w:b/>
          <w:sz w:val="28"/>
          <w:szCs w:val="28"/>
        </w:rPr>
        <w:t xml:space="preserve"> </w:t>
      </w:r>
      <w:r w:rsidR="00531172">
        <w:rPr>
          <w:b/>
          <w:sz w:val="28"/>
          <w:szCs w:val="28"/>
        </w:rPr>
        <w:t>7</w:t>
      </w:r>
      <w:r w:rsidRPr="00554D50">
        <w:rPr>
          <w:b/>
          <w:sz w:val="28"/>
          <w:szCs w:val="28"/>
        </w:rPr>
        <w:t>:00 – 13:00</w:t>
      </w:r>
    </w:p>
    <w:p w:rsidR="003328C2" w:rsidRPr="00554D50" w:rsidRDefault="003328C2" w:rsidP="003328C2">
      <w:pPr>
        <w:spacing w:after="0" w:line="240" w:lineRule="auto"/>
        <w:jc w:val="center"/>
        <w:rPr>
          <w:b/>
          <w:sz w:val="28"/>
          <w:szCs w:val="28"/>
        </w:rPr>
      </w:pPr>
      <w:r w:rsidRPr="00554D50">
        <w:rPr>
          <w:b/>
          <w:sz w:val="28"/>
          <w:szCs w:val="28"/>
        </w:rPr>
        <w:t>Neděle po tel. domluvě</w:t>
      </w:r>
    </w:p>
    <w:p w:rsidR="003328C2" w:rsidRPr="006663EC" w:rsidRDefault="003328C2" w:rsidP="003328C2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3328C2" w:rsidRDefault="003328C2"/>
    <w:tbl>
      <w:tblPr>
        <w:tblW w:w="5000" w:type="pct"/>
        <w:tblBorders>
          <w:top w:val="single" w:sz="4" w:space="0" w:color="E0DEDE"/>
          <w:left w:val="single" w:sz="4" w:space="0" w:color="E0DEDE"/>
          <w:bottom w:val="single" w:sz="4" w:space="0" w:color="E0DEDE"/>
          <w:right w:val="single" w:sz="4" w:space="0" w:color="E0DEDE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23"/>
        <w:gridCol w:w="3029"/>
      </w:tblGrid>
      <w:tr w:rsidR="00285DBC" w:rsidRPr="00285DBC" w:rsidTr="00285DBC">
        <w:trPr>
          <w:tblHeader/>
        </w:trPr>
        <w:tc>
          <w:tcPr>
            <w:tcW w:w="0" w:type="auto"/>
            <w:tcBorders>
              <w:top w:val="single" w:sz="4" w:space="0" w:color="E0DEDE"/>
              <w:left w:val="single" w:sz="4" w:space="0" w:color="E0DEDE"/>
              <w:bottom w:val="single" w:sz="4" w:space="0" w:color="E0DEDE"/>
              <w:right w:val="single" w:sz="4" w:space="0" w:color="E0DEDE"/>
            </w:tcBorders>
            <w:shd w:val="clear" w:color="auto" w:fill="F6F6F6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85DBC" w:rsidRPr="00285DBC" w:rsidRDefault="00285DBC" w:rsidP="00285DBC">
            <w:pPr>
              <w:spacing w:after="0" w:line="240" w:lineRule="auto"/>
              <w:rPr>
                <w:rFonts w:ascii="Open Sans Condensed" w:eastAsia="Times New Roman" w:hAnsi="Open Sans Condensed" w:cs="Times New Roman"/>
                <w:b/>
                <w:bCs/>
                <w:sz w:val="24"/>
                <w:szCs w:val="24"/>
                <w:lang w:eastAsia="cs-CZ"/>
              </w:rPr>
            </w:pPr>
            <w:r w:rsidRPr="00285DBC">
              <w:rPr>
                <w:rFonts w:ascii="Open Sans Condensed" w:eastAsia="Times New Roman" w:hAnsi="Open Sans Condensed" w:cs="Times New Roman"/>
                <w:b/>
                <w:bCs/>
                <w:sz w:val="24"/>
                <w:szCs w:val="24"/>
                <w:lang w:eastAsia="cs-CZ"/>
              </w:rPr>
              <w:t>Uložení materiálu</w:t>
            </w:r>
          </w:p>
        </w:tc>
        <w:tc>
          <w:tcPr>
            <w:tcW w:w="0" w:type="auto"/>
            <w:tcBorders>
              <w:top w:val="single" w:sz="4" w:space="0" w:color="E0DEDE"/>
              <w:left w:val="single" w:sz="4" w:space="0" w:color="E0DEDE"/>
              <w:bottom w:val="single" w:sz="4" w:space="0" w:color="E0DEDE"/>
              <w:right w:val="single" w:sz="4" w:space="0" w:color="E0DEDE"/>
            </w:tcBorders>
            <w:shd w:val="clear" w:color="auto" w:fill="F6F6F6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85DBC" w:rsidRPr="00285DBC" w:rsidRDefault="00285DBC" w:rsidP="00285DBC">
            <w:pPr>
              <w:spacing w:after="0" w:line="240" w:lineRule="auto"/>
              <w:rPr>
                <w:rFonts w:ascii="Open Sans Condensed" w:eastAsia="Times New Roman" w:hAnsi="Open Sans Condensed" w:cs="Times New Roman"/>
                <w:b/>
                <w:bCs/>
                <w:sz w:val="24"/>
                <w:szCs w:val="24"/>
                <w:lang w:eastAsia="cs-CZ"/>
              </w:rPr>
            </w:pPr>
            <w:r w:rsidRPr="00285DBC">
              <w:rPr>
                <w:rFonts w:ascii="Open Sans Condensed" w:eastAsia="Times New Roman" w:hAnsi="Open Sans Condensed" w:cs="Times New Roman"/>
                <w:b/>
                <w:bCs/>
                <w:sz w:val="24"/>
                <w:szCs w:val="24"/>
                <w:lang w:eastAsia="cs-CZ"/>
              </w:rPr>
              <w:t> Cena</w:t>
            </w:r>
          </w:p>
        </w:tc>
      </w:tr>
      <w:tr w:rsidR="00285DBC" w:rsidRPr="00285DBC" w:rsidTr="00285DBC">
        <w:tc>
          <w:tcPr>
            <w:tcW w:w="0" w:type="auto"/>
            <w:tcBorders>
              <w:top w:val="single" w:sz="4" w:space="0" w:color="E0DEDE"/>
              <w:left w:val="single" w:sz="4" w:space="0" w:color="E0DEDE"/>
              <w:bottom w:val="single" w:sz="4" w:space="0" w:color="E0DEDE"/>
              <w:right w:val="single" w:sz="4" w:space="0" w:color="E0DEDE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85DBC" w:rsidRPr="00285DBC" w:rsidRDefault="00285DBC" w:rsidP="00285DBC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cs-CZ"/>
              </w:rPr>
            </w:pPr>
            <w:r w:rsidRPr="00285DBC">
              <w:rPr>
                <w:rFonts w:ascii="Open Sans" w:eastAsia="Times New Roman" w:hAnsi="Open Sans" w:cs="Times New Roman"/>
                <w:sz w:val="24"/>
                <w:szCs w:val="24"/>
                <w:lang w:eastAsia="cs-CZ"/>
              </w:rPr>
              <w:t>cihla</w:t>
            </w:r>
          </w:p>
        </w:tc>
        <w:tc>
          <w:tcPr>
            <w:tcW w:w="0" w:type="auto"/>
            <w:tcBorders>
              <w:top w:val="single" w:sz="4" w:space="0" w:color="E0DEDE"/>
              <w:left w:val="single" w:sz="4" w:space="0" w:color="E0DEDE"/>
              <w:bottom w:val="single" w:sz="4" w:space="0" w:color="E0DEDE"/>
              <w:right w:val="single" w:sz="4" w:space="0" w:color="E0DEDE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85DBC" w:rsidRPr="00285DBC" w:rsidRDefault="00285DBC" w:rsidP="00285DBC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cs-CZ"/>
              </w:rPr>
            </w:pPr>
            <w:r w:rsidRPr="00285DBC">
              <w:rPr>
                <w:rFonts w:ascii="Open Sans" w:eastAsia="Times New Roman" w:hAnsi="Open Sans" w:cs="Times New Roman"/>
                <w:b/>
                <w:bCs/>
                <w:sz w:val="24"/>
                <w:szCs w:val="24"/>
                <w:lang w:eastAsia="cs-CZ"/>
              </w:rPr>
              <w:t>355,-</w:t>
            </w:r>
          </w:p>
        </w:tc>
      </w:tr>
      <w:tr w:rsidR="00285DBC" w:rsidRPr="00285DBC" w:rsidTr="00285DBC">
        <w:tc>
          <w:tcPr>
            <w:tcW w:w="0" w:type="auto"/>
            <w:tcBorders>
              <w:top w:val="single" w:sz="4" w:space="0" w:color="E0DEDE"/>
              <w:left w:val="single" w:sz="4" w:space="0" w:color="E0DEDE"/>
              <w:bottom w:val="single" w:sz="4" w:space="0" w:color="E0DEDE"/>
              <w:right w:val="single" w:sz="4" w:space="0" w:color="E0DEDE"/>
            </w:tcBorders>
            <w:shd w:val="clear" w:color="auto" w:fill="F6F6F6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85DBC" w:rsidRPr="00285DBC" w:rsidRDefault="00285DBC" w:rsidP="00285DBC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cs-CZ"/>
              </w:rPr>
            </w:pPr>
            <w:r w:rsidRPr="00285DBC">
              <w:rPr>
                <w:rFonts w:ascii="Open Sans" w:eastAsia="Times New Roman" w:hAnsi="Open Sans" w:cs="Times New Roman"/>
                <w:sz w:val="24"/>
                <w:szCs w:val="24"/>
                <w:lang w:eastAsia="cs-CZ"/>
              </w:rPr>
              <w:t>cihelná směs</w:t>
            </w:r>
          </w:p>
        </w:tc>
        <w:tc>
          <w:tcPr>
            <w:tcW w:w="0" w:type="auto"/>
            <w:tcBorders>
              <w:top w:val="single" w:sz="4" w:space="0" w:color="E0DEDE"/>
              <w:left w:val="single" w:sz="4" w:space="0" w:color="E0DEDE"/>
              <w:bottom w:val="single" w:sz="4" w:space="0" w:color="E0DEDE"/>
              <w:right w:val="single" w:sz="4" w:space="0" w:color="E0DEDE"/>
            </w:tcBorders>
            <w:shd w:val="clear" w:color="auto" w:fill="F6F6F6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85DBC" w:rsidRPr="00285DBC" w:rsidRDefault="00285DBC" w:rsidP="00285DBC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cs-CZ"/>
              </w:rPr>
            </w:pPr>
            <w:r w:rsidRPr="00285DBC">
              <w:rPr>
                <w:rFonts w:ascii="Open Sans" w:eastAsia="Times New Roman" w:hAnsi="Open Sans" w:cs="Times New Roman"/>
                <w:b/>
                <w:bCs/>
                <w:sz w:val="24"/>
                <w:szCs w:val="24"/>
                <w:lang w:eastAsia="cs-CZ"/>
              </w:rPr>
              <w:t>490,-</w:t>
            </w:r>
          </w:p>
        </w:tc>
      </w:tr>
      <w:tr w:rsidR="00285DBC" w:rsidRPr="00285DBC" w:rsidTr="00285DBC">
        <w:tc>
          <w:tcPr>
            <w:tcW w:w="0" w:type="auto"/>
            <w:tcBorders>
              <w:top w:val="single" w:sz="4" w:space="0" w:color="E0DEDE"/>
              <w:left w:val="single" w:sz="4" w:space="0" w:color="E0DEDE"/>
              <w:bottom w:val="single" w:sz="4" w:space="0" w:color="E0DEDE"/>
              <w:right w:val="single" w:sz="4" w:space="0" w:color="E0DEDE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85DBC" w:rsidRPr="00285DBC" w:rsidRDefault="00285DBC" w:rsidP="00285DBC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cs-CZ"/>
              </w:rPr>
            </w:pPr>
            <w:r w:rsidRPr="00285DBC">
              <w:rPr>
                <w:rFonts w:ascii="Open Sans" w:eastAsia="Times New Roman" w:hAnsi="Open Sans" w:cs="Times New Roman"/>
                <w:sz w:val="24"/>
                <w:szCs w:val="24"/>
                <w:lang w:eastAsia="cs-CZ"/>
              </w:rPr>
              <w:t>zemina</w:t>
            </w:r>
          </w:p>
        </w:tc>
        <w:tc>
          <w:tcPr>
            <w:tcW w:w="0" w:type="auto"/>
            <w:tcBorders>
              <w:top w:val="single" w:sz="4" w:space="0" w:color="E0DEDE"/>
              <w:left w:val="single" w:sz="4" w:space="0" w:color="E0DEDE"/>
              <w:bottom w:val="single" w:sz="4" w:space="0" w:color="E0DEDE"/>
              <w:right w:val="single" w:sz="4" w:space="0" w:color="E0DEDE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85DBC" w:rsidRPr="00285DBC" w:rsidRDefault="00285DBC" w:rsidP="00285DBC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cs-CZ"/>
              </w:rPr>
            </w:pPr>
            <w:r w:rsidRPr="00285DBC">
              <w:rPr>
                <w:rFonts w:ascii="Open Sans" w:eastAsia="Times New Roman" w:hAnsi="Open Sans" w:cs="Times New Roman"/>
                <w:b/>
                <w:bCs/>
                <w:sz w:val="24"/>
                <w:szCs w:val="24"/>
                <w:lang w:eastAsia="cs-CZ"/>
              </w:rPr>
              <w:t>260,-</w:t>
            </w:r>
          </w:p>
        </w:tc>
      </w:tr>
      <w:tr w:rsidR="00285DBC" w:rsidRPr="00285DBC" w:rsidTr="00285DBC">
        <w:tc>
          <w:tcPr>
            <w:tcW w:w="0" w:type="auto"/>
            <w:tcBorders>
              <w:top w:val="single" w:sz="4" w:space="0" w:color="E0DEDE"/>
              <w:left w:val="single" w:sz="4" w:space="0" w:color="E0DEDE"/>
              <w:bottom w:val="single" w:sz="4" w:space="0" w:color="E0DEDE"/>
              <w:right w:val="single" w:sz="4" w:space="0" w:color="E0DEDE"/>
            </w:tcBorders>
            <w:shd w:val="clear" w:color="auto" w:fill="F6F6F6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85DBC" w:rsidRPr="00285DBC" w:rsidRDefault="00285DBC" w:rsidP="00285DBC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cs-CZ"/>
              </w:rPr>
            </w:pPr>
            <w:r w:rsidRPr="00285DBC">
              <w:rPr>
                <w:rFonts w:ascii="Open Sans" w:eastAsia="Times New Roman" w:hAnsi="Open Sans" w:cs="Times New Roman"/>
                <w:sz w:val="24"/>
                <w:szCs w:val="24"/>
                <w:lang w:eastAsia="cs-CZ"/>
              </w:rPr>
              <w:t>zemina znečištěná</w:t>
            </w:r>
          </w:p>
        </w:tc>
        <w:tc>
          <w:tcPr>
            <w:tcW w:w="0" w:type="auto"/>
            <w:tcBorders>
              <w:top w:val="single" w:sz="4" w:space="0" w:color="E0DEDE"/>
              <w:left w:val="single" w:sz="4" w:space="0" w:color="E0DEDE"/>
              <w:bottom w:val="single" w:sz="4" w:space="0" w:color="E0DEDE"/>
              <w:right w:val="single" w:sz="4" w:space="0" w:color="E0DEDE"/>
            </w:tcBorders>
            <w:shd w:val="clear" w:color="auto" w:fill="F6F6F6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85DBC" w:rsidRPr="00285DBC" w:rsidRDefault="00285DBC" w:rsidP="00285DBC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cs-CZ"/>
              </w:rPr>
            </w:pPr>
            <w:r w:rsidRPr="00285DBC">
              <w:rPr>
                <w:rFonts w:ascii="Open Sans" w:eastAsia="Times New Roman" w:hAnsi="Open Sans" w:cs="Times New Roman"/>
                <w:b/>
                <w:bCs/>
                <w:sz w:val="24"/>
                <w:szCs w:val="24"/>
                <w:lang w:eastAsia="cs-CZ"/>
              </w:rPr>
              <w:t>355,-</w:t>
            </w:r>
          </w:p>
        </w:tc>
      </w:tr>
    </w:tbl>
    <w:p w:rsidR="00285DBC" w:rsidRPr="00285DBC" w:rsidRDefault="00285DBC" w:rsidP="00285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Borders>
          <w:top w:val="single" w:sz="4" w:space="0" w:color="E0DEDE"/>
          <w:left w:val="single" w:sz="4" w:space="0" w:color="E0DEDE"/>
          <w:bottom w:val="single" w:sz="4" w:space="0" w:color="E0DEDE"/>
          <w:right w:val="single" w:sz="4" w:space="0" w:color="E0DEDE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48"/>
        <w:gridCol w:w="1804"/>
      </w:tblGrid>
      <w:tr w:rsidR="00285DBC" w:rsidRPr="00285DBC" w:rsidTr="00285DBC">
        <w:trPr>
          <w:tblHeader/>
        </w:trPr>
        <w:tc>
          <w:tcPr>
            <w:tcW w:w="0" w:type="auto"/>
            <w:tcBorders>
              <w:top w:val="single" w:sz="4" w:space="0" w:color="E0DEDE"/>
              <w:left w:val="single" w:sz="4" w:space="0" w:color="E0DEDE"/>
              <w:bottom w:val="single" w:sz="4" w:space="0" w:color="E0DEDE"/>
              <w:right w:val="single" w:sz="4" w:space="0" w:color="E0DEDE"/>
            </w:tcBorders>
            <w:shd w:val="clear" w:color="auto" w:fill="F6F6F6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85DBC" w:rsidRPr="00285DBC" w:rsidRDefault="00285DBC" w:rsidP="00285DBC">
            <w:pPr>
              <w:spacing w:after="0" w:line="240" w:lineRule="auto"/>
              <w:rPr>
                <w:rFonts w:ascii="Open Sans Condensed" w:eastAsia="Times New Roman" w:hAnsi="Open Sans Condensed" w:cs="Times New Roman"/>
                <w:b/>
                <w:bCs/>
                <w:sz w:val="24"/>
                <w:szCs w:val="24"/>
                <w:lang w:eastAsia="cs-CZ"/>
              </w:rPr>
            </w:pPr>
            <w:r w:rsidRPr="00285DBC">
              <w:rPr>
                <w:rFonts w:ascii="Open Sans Condensed" w:eastAsia="Times New Roman" w:hAnsi="Open Sans Condensed" w:cs="Times New Roman"/>
                <w:b/>
                <w:bCs/>
                <w:sz w:val="24"/>
                <w:szCs w:val="24"/>
                <w:lang w:eastAsia="cs-CZ"/>
              </w:rPr>
              <w:t>Prodej materiálu</w:t>
            </w:r>
          </w:p>
        </w:tc>
        <w:tc>
          <w:tcPr>
            <w:tcW w:w="0" w:type="auto"/>
            <w:tcBorders>
              <w:top w:val="single" w:sz="4" w:space="0" w:color="E0DEDE"/>
              <w:left w:val="single" w:sz="4" w:space="0" w:color="E0DEDE"/>
              <w:bottom w:val="single" w:sz="4" w:space="0" w:color="E0DEDE"/>
              <w:right w:val="single" w:sz="4" w:space="0" w:color="E0DEDE"/>
            </w:tcBorders>
            <w:shd w:val="clear" w:color="auto" w:fill="F6F6F6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85DBC" w:rsidRPr="00285DBC" w:rsidRDefault="00285DBC" w:rsidP="00285DBC">
            <w:pPr>
              <w:spacing w:after="0" w:line="240" w:lineRule="auto"/>
              <w:rPr>
                <w:rFonts w:ascii="Open Sans Condensed" w:eastAsia="Times New Roman" w:hAnsi="Open Sans Condensed" w:cs="Times New Roman"/>
                <w:b/>
                <w:bCs/>
                <w:sz w:val="24"/>
                <w:szCs w:val="24"/>
                <w:lang w:eastAsia="cs-CZ"/>
              </w:rPr>
            </w:pPr>
            <w:r w:rsidRPr="00285DBC">
              <w:rPr>
                <w:rFonts w:ascii="Open Sans Condensed" w:eastAsia="Times New Roman" w:hAnsi="Open Sans Condensed" w:cs="Times New Roman"/>
                <w:b/>
                <w:bCs/>
                <w:sz w:val="24"/>
                <w:szCs w:val="24"/>
                <w:lang w:eastAsia="cs-CZ"/>
              </w:rPr>
              <w:t> Cena</w:t>
            </w:r>
          </w:p>
        </w:tc>
      </w:tr>
      <w:tr w:rsidR="00285DBC" w:rsidRPr="00285DBC" w:rsidTr="00285DBC">
        <w:tc>
          <w:tcPr>
            <w:tcW w:w="0" w:type="auto"/>
            <w:tcBorders>
              <w:top w:val="single" w:sz="4" w:space="0" w:color="E0DEDE"/>
              <w:left w:val="single" w:sz="4" w:space="0" w:color="E0DEDE"/>
              <w:bottom w:val="single" w:sz="4" w:space="0" w:color="E0DEDE"/>
              <w:right w:val="single" w:sz="4" w:space="0" w:color="E0DEDE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85DBC" w:rsidRPr="00285DBC" w:rsidRDefault="00285DBC" w:rsidP="00285DBC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cs-CZ"/>
              </w:rPr>
            </w:pPr>
            <w:r w:rsidRPr="00285DBC">
              <w:rPr>
                <w:rFonts w:ascii="Open Sans" w:eastAsia="Times New Roman" w:hAnsi="Open Sans" w:cs="Times New Roman"/>
                <w:sz w:val="24"/>
                <w:szCs w:val="24"/>
                <w:lang w:eastAsia="cs-CZ"/>
              </w:rPr>
              <w:t xml:space="preserve">písek 0/1 </w:t>
            </w:r>
            <w:proofErr w:type="spellStart"/>
            <w:r w:rsidRPr="00285DBC">
              <w:rPr>
                <w:rFonts w:ascii="Open Sans" w:eastAsia="Times New Roman" w:hAnsi="Open Sans" w:cs="Times New Roman"/>
                <w:sz w:val="24"/>
                <w:szCs w:val="24"/>
                <w:lang w:eastAsia="cs-CZ"/>
              </w:rPr>
              <w:t>Mal</w:t>
            </w:r>
            <w:proofErr w:type="spellEnd"/>
            <w:r w:rsidRPr="00285DBC">
              <w:rPr>
                <w:rFonts w:ascii="Open Sans" w:eastAsia="Times New Roman" w:hAnsi="Open Sans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4" w:space="0" w:color="E0DEDE"/>
              <w:left w:val="single" w:sz="4" w:space="0" w:color="E0DEDE"/>
              <w:bottom w:val="single" w:sz="4" w:space="0" w:color="E0DEDE"/>
              <w:right w:val="single" w:sz="4" w:space="0" w:color="E0DEDE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85DBC" w:rsidRPr="00285DBC" w:rsidRDefault="00285DBC" w:rsidP="00285DBC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cs-CZ"/>
              </w:rPr>
            </w:pPr>
            <w:r w:rsidRPr="00285DBC">
              <w:rPr>
                <w:rFonts w:ascii="Open Sans" w:eastAsia="Times New Roman" w:hAnsi="Open Sans" w:cs="Times New Roman"/>
                <w:b/>
                <w:bCs/>
                <w:sz w:val="24"/>
                <w:szCs w:val="24"/>
                <w:lang w:eastAsia="cs-CZ"/>
              </w:rPr>
              <w:t>270,-</w:t>
            </w:r>
          </w:p>
        </w:tc>
      </w:tr>
      <w:tr w:rsidR="00285DBC" w:rsidRPr="00285DBC" w:rsidTr="00285DBC">
        <w:tc>
          <w:tcPr>
            <w:tcW w:w="0" w:type="auto"/>
            <w:tcBorders>
              <w:top w:val="single" w:sz="4" w:space="0" w:color="E0DEDE"/>
              <w:left w:val="single" w:sz="4" w:space="0" w:color="E0DEDE"/>
              <w:bottom w:val="single" w:sz="4" w:space="0" w:color="E0DEDE"/>
              <w:right w:val="single" w:sz="4" w:space="0" w:color="E0DEDE"/>
            </w:tcBorders>
            <w:shd w:val="clear" w:color="auto" w:fill="F6F6F6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85DBC" w:rsidRPr="00285DBC" w:rsidRDefault="00285DBC" w:rsidP="00285DBC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cs-CZ"/>
              </w:rPr>
            </w:pPr>
            <w:r w:rsidRPr="00285DBC">
              <w:rPr>
                <w:rFonts w:ascii="Open Sans" w:eastAsia="Times New Roman" w:hAnsi="Open Sans" w:cs="Times New Roman"/>
                <w:sz w:val="24"/>
                <w:szCs w:val="24"/>
                <w:lang w:eastAsia="cs-CZ"/>
              </w:rPr>
              <w:t>písek 0/4 Bet. </w:t>
            </w:r>
          </w:p>
        </w:tc>
        <w:tc>
          <w:tcPr>
            <w:tcW w:w="0" w:type="auto"/>
            <w:tcBorders>
              <w:top w:val="single" w:sz="4" w:space="0" w:color="E0DEDE"/>
              <w:left w:val="single" w:sz="4" w:space="0" w:color="E0DEDE"/>
              <w:bottom w:val="single" w:sz="4" w:space="0" w:color="E0DEDE"/>
              <w:right w:val="single" w:sz="4" w:space="0" w:color="E0DEDE"/>
            </w:tcBorders>
            <w:shd w:val="clear" w:color="auto" w:fill="F6F6F6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85DBC" w:rsidRPr="00285DBC" w:rsidRDefault="00285DBC" w:rsidP="00285DBC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cs-CZ"/>
              </w:rPr>
            </w:pPr>
            <w:r w:rsidRPr="00285DBC">
              <w:rPr>
                <w:rFonts w:ascii="Open Sans" w:eastAsia="Times New Roman" w:hAnsi="Open Sans" w:cs="Times New Roman"/>
                <w:b/>
                <w:bCs/>
                <w:sz w:val="24"/>
                <w:szCs w:val="24"/>
                <w:lang w:eastAsia="cs-CZ"/>
              </w:rPr>
              <w:t>265,-</w:t>
            </w:r>
          </w:p>
        </w:tc>
      </w:tr>
      <w:tr w:rsidR="00285DBC" w:rsidRPr="00285DBC" w:rsidTr="00285DBC">
        <w:tc>
          <w:tcPr>
            <w:tcW w:w="0" w:type="auto"/>
            <w:tcBorders>
              <w:top w:val="single" w:sz="4" w:space="0" w:color="E0DEDE"/>
              <w:left w:val="single" w:sz="4" w:space="0" w:color="E0DEDE"/>
              <w:bottom w:val="single" w:sz="4" w:space="0" w:color="E0DEDE"/>
              <w:right w:val="single" w:sz="4" w:space="0" w:color="E0DEDE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85DBC" w:rsidRPr="00285DBC" w:rsidRDefault="00285DBC" w:rsidP="00285DBC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cs-CZ"/>
              </w:rPr>
            </w:pPr>
            <w:r w:rsidRPr="00285DBC">
              <w:rPr>
                <w:rFonts w:ascii="Open Sans" w:eastAsia="Times New Roman" w:hAnsi="Open Sans" w:cs="Times New Roman"/>
                <w:sz w:val="24"/>
                <w:szCs w:val="24"/>
                <w:lang w:eastAsia="cs-CZ"/>
              </w:rPr>
              <w:t xml:space="preserve">písek 0/8 </w:t>
            </w:r>
            <w:proofErr w:type="spellStart"/>
            <w:r w:rsidRPr="00285DBC">
              <w:rPr>
                <w:rFonts w:ascii="Open Sans" w:eastAsia="Times New Roman" w:hAnsi="Open Sans" w:cs="Times New Roman"/>
                <w:sz w:val="24"/>
                <w:szCs w:val="24"/>
                <w:lang w:eastAsia="cs-CZ"/>
              </w:rPr>
              <w:t>Zás</w:t>
            </w:r>
            <w:proofErr w:type="spellEnd"/>
            <w:r w:rsidRPr="00285DBC">
              <w:rPr>
                <w:rFonts w:ascii="Open Sans" w:eastAsia="Times New Roman" w:hAnsi="Open Sans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4" w:space="0" w:color="E0DEDE"/>
              <w:left w:val="single" w:sz="4" w:space="0" w:color="E0DEDE"/>
              <w:bottom w:val="single" w:sz="4" w:space="0" w:color="E0DEDE"/>
              <w:right w:val="single" w:sz="4" w:space="0" w:color="E0DEDE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85DBC" w:rsidRPr="00285DBC" w:rsidRDefault="00285DBC" w:rsidP="00285DBC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cs-CZ"/>
              </w:rPr>
            </w:pPr>
            <w:r w:rsidRPr="00285DBC">
              <w:rPr>
                <w:rFonts w:ascii="Open Sans" w:eastAsia="Times New Roman" w:hAnsi="Open Sans" w:cs="Times New Roman"/>
                <w:b/>
                <w:bCs/>
                <w:sz w:val="24"/>
                <w:szCs w:val="24"/>
                <w:lang w:eastAsia="cs-CZ"/>
              </w:rPr>
              <w:t>210,-</w:t>
            </w:r>
          </w:p>
        </w:tc>
      </w:tr>
      <w:tr w:rsidR="00285DBC" w:rsidRPr="00285DBC" w:rsidTr="00285DBC">
        <w:tc>
          <w:tcPr>
            <w:tcW w:w="0" w:type="auto"/>
            <w:tcBorders>
              <w:top w:val="single" w:sz="4" w:space="0" w:color="E0DEDE"/>
              <w:left w:val="single" w:sz="4" w:space="0" w:color="E0DEDE"/>
              <w:bottom w:val="single" w:sz="4" w:space="0" w:color="E0DEDE"/>
              <w:right w:val="single" w:sz="4" w:space="0" w:color="E0DEDE"/>
            </w:tcBorders>
            <w:shd w:val="clear" w:color="auto" w:fill="F6F6F6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85DBC" w:rsidRPr="00285DBC" w:rsidRDefault="00285DBC" w:rsidP="00285DBC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cs-CZ"/>
              </w:rPr>
            </w:pPr>
            <w:r w:rsidRPr="00285DBC">
              <w:rPr>
                <w:rFonts w:ascii="Open Sans" w:eastAsia="Times New Roman" w:hAnsi="Open Sans" w:cs="Times New Roman"/>
                <w:sz w:val="24"/>
                <w:szCs w:val="24"/>
                <w:lang w:eastAsia="cs-CZ"/>
              </w:rPr>
              <w:t>Křemičitý písek bílý 0/1 (při větším odběru sleva možná)</w:t>
            </w:r>
          </w:p>
        </w:tc>
        <w:tc>
          <w:tcPr>
            <w:tcW w:w="0" w:type="auto"/>
            <w:tcBorders>
              <w:top w:val="single" w:sz="4" w:space="0" w:color="E0DEDE"/>
              <w:left w:val="single" w:sz="4" w:space="0" w:color="E0DEDE"/>
              <w:bottom w:val="single" w:sz="4" w:space="0" w:color="E0DEDE"/>
              <w:right w:val="single" w:sz="4" w:space="0" w:color="E0DEDE"/>
            </w:tcBorders>
            <w:shd w:val="clear" w:color="auto" w:fill="F6F6F6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85DBC" w:rsidRPr="00285DBC" w:rsidRDefault="00285DBC" w:rsidP="00285DBC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cs-CZ"/>
              </w:rPr>
            </w:pPr>
            <w:r w:rsidRPr="00285DBC">
              <w:rPr>
                <w:rFonts w:ascii="Open Sans" w:eastAsia="Times New Roman" w:hAnsi="Open Sans" w:cs="Times New Roman"/>
                <w:b/>
                <w:bCs/>
                <w:sz w:val="24"/>
                <w:szCs w:val="24"/>
                <w:lang w:eastAsia="cs-CZ"/>
              </w:rPr>
              <w:t>470,-</w:t>
            </w:r>
          </w:p>
        </w:tc>
      </w:tr>
      <w:tr w:rsidR="00285DBC" w:rsidRPr="00285DBC" w:rsidTr="00285DBC">
        <w:tc>
          <w:tcPr>
            <w:tcW w:w="0" w:type="auto"/>
            <w:tcBorders>
              <w:top w:val="single" w:sz="4" w:space="0" w:color="E0DEDE"/>
              <w:left w:val="single" w:sz="4" w:space="0" w:color="E0DEDE"/>
              <w:bottom w:val="single" w:sz="4" w:space="0" w:color="E0DEDE"/>
              <w:right w:val="single" w:sz="4" w:space="0" w:color="E0DEDE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85DBC" w:rsidRPr="00285DBC" w:rsidRDefault="00285DBC" w:rsidP="00285DBC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cs-CZ"/>
              </w:rPr>
            </w:pPr>
            <w:r w:rsidRPr="00285DBC">
              <w:rPr>
                <w:rFonts w:ascii="Open Sans" w:eastAsia="Times New Roman" w:hAnsi="Open Sans" w:cs="Times New Roman"/>
                <w:sz w:val="24"/>
                <w:szCs w:val="24"/>
                <w:lang w:eastAsia="cs-CZ"/>
              </w:rPr>
              <w:t>Křemičitý písek bílý 0/2 (při větším odběru sleva možná)</w:t>
            </w:r>
          </w:p>
        </w:tc>
        <w:tc>
          <w:tcPr>
            <w:tcW w:w="0" w:type="auto"/>
            <w:tcBorders>
              <w:top w:val="single" w:sz="4" w:space="0" w:color="E0DEDE"/>
              <w:left w:val="single" w:sz="4" w:space="0" w:color="E0DEDE"/>
              <w:bottom w:val="single" w:sz="4" w:space="0" w:color="E0DEDE"/>
              <w:right w:val="single" w:sz="4" w:space="0" w:color="E0DEDE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85DBC" w:rsidRPr="00285DBC" w:rsidRDefault="00285DBC" w:rsidP="00285DBC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cs-CZ"/>
              </w:rPr>
            </w:pPr>
            <w:r w:rsidRPr="00285DBC">
              <w:rPr>
                <w:rFonts w:ascii="Open Sans" w:eastAsia="Times New Roman" w:hAnsi="Open Sans" w:cs="Times New Roman"/>
                <w:sz w:val="24"/>
                <w:szCs w:val="24"/>
                <w:lang w:eastAsia="cs-CZ"/>
              </w:rPr>
              <w:t>Na dotaz</w:t>
            </w:r>
          </w:p>
        </w:tc>
      </w:tr>
      <w:tr w:rsidR="00285DBC" w:rsidRPr="00285DBC" w:rsidTr="00285DBC">
        <w:tc>
          <w:tcPr>
            <w:tcW w:w="0" w:type="auto"/>
            <w:tcBorders>
              <w:top w:val="single" w:sz="4" w:space="0" w:color="E0DEDE"/>
              <w:left w:val="single" w:sz="4" w:space="0" w:color="E0DEDE"/>
              <w:bottom w:val="single" w:sz="4" w:space="0" w:color="E0DEDE"/>
              <w:right w:val="single" w:sz="4" w:space="0" w:color="E0DEDE"/>
            </w:tcBorders>
            <w:shd w:val="clear" w:color="auto" w:fill="F6F6F6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85DBC" w:rsidRPr="00285DBC" w:rsidRDefault="00285DBC" w:rsidP="00285DBC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cs-CZ"/>
              </w:rPr>
            </w:pPr>
            <w:r w:rsidRPr="00285DBC">
              <w:rPr>
                <w:rFonts w:ascii="Open Sans" w:eastAsia="Times New Roman" w:hAnsi="Open Sans" w:cs="Times New Roman"/>
                <w:sz w:val="24"/>
                <w:szCs w:val="24"/>
                <w:lang w:eastAsia="cs-CZ"/>
              </w:rPr>
              <w:t>Křemičitý písek bílý 0/4 (při větším odběru sleva možná)</w:t>
            </w:r>
          </w:p>
        </w:tc>
        <w:tc>
          <w:tcPr>
            <w:tcW w:w="0" w:type="auto"/>
            <w:tcBorders>
              <w:top w:val="single" w:sz="4" w:space="0" w:color="E0DEDE"/>
              <w:left w:val="single" w:sz="4" w:space="0" w:color="E0DEDE"/>
              <w:bottom w:val="single" w:sz="4" w:space="0" w:color="E0DEDE"/>
              <w:right w:val="single" w:sz="4" w:space="0" w:color="E0DEDE"/>
            </w:tcBorders>
            <w:shd w:val="clear" w:color="auto" w:fill="F6F6F6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85DBC" w:rsidRPr="00285DBC" w:rsidRDefault="00285DBC" w:rsidP="00285DBC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cs-CZ"/>
              </w:rPr>
            </w:pPr>
            <w:r w:rsidRPr="00285DBC">
              <w:rPr>
                <w:rFonts w:ascii="Open Sans" w:eastAsia="Times New Roman" w:hAnsi="Open Sans" w:cs="Times New Roman"/>
                <w:b/>
                <w:bCs/>
                <w:sz w:val="24"/>
                <w:szCs w:val="24"/>
                <w:lang w:eastAsia="cs-CZ"/>
              </w:rPr>
              <w:t>450,-</w:t>
            </w:r>
          </w:p>
        </w:tc>
      </w:tr>
      <w:tr w:rsidR="00285DBC" w:rsidRPr="00285DBC" w:rsidTr="00285DBC">
        <w:tc>
          <w:tcPr>
            <w:tcW w:w="0" w:type="auto"/>
            <w:tcBorders>
              <w:top w:val="single" w:sz="4" w:space="0" w:color="E0DEDE"/>
              <w:left w:val="single" w:sz="4" w:space="0" w:color="E0DEDE"/>
              <w:bottom w:val="single" w:sz="4" w:space="0" w:color="E0DEDE"/>
              <w:right w:val="single" w:sz="4" w:space="0" w:color="E0DEDE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85DBC" w:rsidRPr="00285DBC" w:rsidRDefault="00285DBC" w:rsidP="00285DBC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cs-CZ"/>
              </w:rPr>
            </w:pPr>
            <w:r w:rsidRPr="00285DBC">
              <w:rPr>
                <w:rFonts w:ascii="Open Sans" w:eastAsia="Times New Roman" w:hAnsi="Open Sans" w:cs="Times New Roman"/>
                <w:sz w:val="24"/>
                <w:szCs w:val="24"/>
                <w:lang w:eastAsia="cs-CZ"/>
              </w:rPr>
              <w:t>štěrk 4/8</w:t>
            </w:r>
          </w:p>
        </w:tc>
        <w:tc>
          <w:tcPr>
            <w:tcW w:w="0" w:type="auto"/>
            <w:tcBorders>
              <w:top w:val="single" w:sz="4" w:space="0" w:color="E0DEDE"/>
              <w:left w:val="single" w:sz="4" w:space="0" w:color="E0DEDE"/>
              <w:bottom w:val="single" w:sz="4" w:space="0" w:color="E0DEDE"/>
              <w:right w:val="single" w:sz="4" w:space="0" w:color="E0DEDE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85DBC" w:rsidRPr="00285DBC" w:rsidRDefault="00285DBC" w:rsidP="00285DBC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cs-CZ"/>
              </w:rPr>
            </w:pPr>
            <w:r w:rsidRPr="00285DBC">
              <w:rPr>
                <w:rFonts w:ascii="Open Sans" w:eastAsia="Times New Roman" w:hAnsi="Open Sans" w:cs="Times New Roman"/>
                <w:b/>
                <w:bCs/>
                <w:sz w:val="24"/>
                <w:szCs w:val="24"/>
                <w:lang w:eastAsia="cs-CZ"/>
              </w:rPr>
              <w:t>480,-</w:t>
            </w:r>
          </w:p>
        </w:tc>
      </w:tr>
      <w:tr w:rsidR="00285DBC" w:rsidRPr="00285DBC" w:rsidTr="00285DBC">
        <w:tc>
          <w:tcPr>
            <w:tcW w:w="0" w:type="auto"/>
            <w:tcBorders>
              <w:top w:val="single" w:sz="4" w:space="0" w:color="E0DEDE"/>
              <w:left w:val="single" w:sz="4" w:space="0" w:color="E0DEDE"/>
              <w:bottom w:val="single" w:sz="4" w:space="0" w:color="E0DEDE"/>
              <w:right w:val="single" w:sz="4" w:space="0" w:color="E0DEDE"/>
            </w:tcBorders>
            <w:shd w:val="clear" w:color="auto" w:fill="F6F6F6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85DBC" w:rsidRPr="00285DBC" w:rsidRDefault="00285DBC" w:rsidP="00285DBC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cs-CZ"/>
              </w:rPr>
            </w:pPr>
            <w:r w:rsidRPr="00285DBC">
              <w:rPr>
                <w:rFonts w:ascii="Open Sans" w:eastAsia="Times New Roman" w:hAnsi="Open Sans" w:cs="Times New Roman"/>
                <w:sz w:val="24"/>
                <w:szCs w:val="24"/>
                <w:lang w:eastAsia="cs-CZ"/>
              </w:rPr>
              <w:t>štěrk 8/16</w:t>
            </w:r>
          </w:p>
        </w:tc>
        <w:tc>
          <w:tcPr>
            <w:tcW w:w="0" w:type="auto"/>
            <w:tcBorders>
              <w:top w:val="single" w:sz="4" w:space="0" w:color="E0DEDE"/>
              <w:left w:val="single" w:sz="4" w:space="0" w:color="E0DEDE"/>
              <w:bottom w:val="single" w:sz="4" w:space="0" w:color="E0DEDE"/>
              <w:right w:val="single" w:sz="4" w:space="0" w:color="E0DEDE"/>
            </w:tcBorders>
            <w:shd w:val="clear" w:color="auto" w:fill="F6F6F6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85DBC" w:rsidRPr="00285DBC" w:rsidRDefault="00285DBC" w:rsidP="00285DBC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cs-CZ"/>
              </w:rPr>
            </w:pPr>
            <w:r w:rsidRPr="00285DBC">
              <w:rPr>
                <w:rFonts w:ascii="Open Sans" w:eastAsia="Times New Roman" w:hAnsi="Open Sans" w:cs="Times New Roman"/>
                <w:b/>
                <w:bCs/>
                <w:sz w:val="24"/>
                <w:szCs w:val="24"/>
                <w:lang w:eastAsia="cs-CZ"/>
              </w:rPr>
              <w:t>395,-</w:t>
            </w:r>
          </w:p>
        </w:tc>
      </w:tr>
      <w:tr w:rsidR="00285DBC" w:rsidRPr="00285DBC" w:rsidTr="00285DBC">
        <w:tc>
          <w:tcPr>
            <w:tcW w:w="0" w:type="auto"/>
            <w:tcBorders>
              <w:top w:val="single" w:sz="4" w:space="0" w:color="E0DEDE"/>
              <w:left w:val="single" w:sz="4" w:space="0" w:color="E0DEDE"/>
              <w:bottom w:val="single" w:sz="4" w:space="0" w:color="E0DEDE"/>
              <w:right w:val="single" w:sz="4" w:space="0" w:color="E0DEDE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85DBC" w:rsidRPr="00285DBC" w:rsidRDefault="00285DBC" w:rsidP="00285DBC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cs-CZ"/>
              </w:rPr>
            </w:pPr>
            <w:r w:rsidRPr="00285DBC">
              <w:rPr>
                <w:rFonts w:ascii="Open Sans" w:eastAsia="Times New Roman" w:hAnsi="Open Sans" w:cs="Times New Roman"/>
                <w:sz w:val="24"/>
                <w:szCs w:val="24"/>
                <w:lang w:eastAsia="cs-CZ"/>
              </w:rPr>
              <w:t>štěrk 16/32</w:t>
            </w:r>
          </w:p>
        </w:tc>
        <w:tc>
          <w:tcPr>
            <w:tcW w:w="0" w:type="auto"/>
            <w:tcBorders>
              <w:top w:val="single" w:sz="4" w:space="0" w:color="E0DEDE"/>
              <w:left w:val="single" w:sz="4" w:space="0" w:color="E0DEDE"/>
              <w:bottom w:val="single" w:sz="4" w:space="0" w:color="E0DEDE"/>
              <w:right w:val="single" w:sz="4" w:space="0" w:color="E0DEDE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85DBC" w:rsidRPr="00285DBC" w:rsidRDefault="00285DBC" w:rsidP="00285DBC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cs-CZ"/>
              </w:rPr>
            </w:pPr>
            <w:r w:rsidRPr="00285DBC">
              <w:rPr>
                <w:rFonts w:ascii="Open Sans" w:eastAsia="Times New Roman" w:hAnsi="Open Sans" w:cs="Times New Roman"/>
                <w:b/>
                <w:bCs/>
                <w:sz w:val="24"/>
                <w:szCs w:val="24"/>
                <w:lang w:eastAsia="cs-CZ"/>
              </w:rPr>
              <w:t>395,-</w:t>
            </w:r>
          </w:p>
        </w:tc>
      </w:tr>
      <w:tr w:rsidR="00285DBC" w:rsidRPr="00285DBC" w:rsidTr="00285DBC">
        <w:tc>
          <w:tcPr>
            <w:tcW w:w="0" w:type="auto"/>
            <w:tcBorders>
              <w:top w:val="single" w:sz="4" w:space="0" w:color="E0DEDE"/>
              <w:left w:val="single" w:sz="4" w:space="0" w:color="E0DEDE"/>
              <w:bottom w:val="single" w:sz="4" w:space="0" w:color="E0DEDE"/>
              <w:right w:val="single" w:sz="4" w:space="0" w:color="E0DEDE"/>
            </w:tcBorders>
            <w:shd w:val="clear" w:color="auto" w:fill="F6F6F6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85DBC" w:rsidRPr="00285DBC" w:rsidRDefault="00285DBC" w:rsidP="00285DBC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cs-CZ"/>
              </w:rPr>
            </w:pPr>
            <w:r w:rsidRPr="00285DBC">
              <w:rPr>
                <w:rFonts w:ascii="Open Sans" w:eastAsia="Times New Roman" w:hAnsi="Open Sans" w:cs="Times New Roman"/>
                <w:sz w:val="24"/>
                <w:szCs w:val="24"/>
                <w:lang w:eastAsia="cs-CZ"/>
              </w:rPr>
              <w:t>štěrk 32/63</w:t>
            </w:r>
          </w:p>
        </w:tc>
        <w:tc>
          <w:tcPr>
            <w:tcW w:w="0" w:type="auto"/>
            <w:tcBorders>
              <w:top w:val="single" w:sz="4" w:space="0" w:color="E0DEDE"/>
              <w:left w:val="single" w:sz="4" w:space="0" w:color="E0DEDE"/>
              <w:bottom w:val="single" w:sz="4" w:space="0" w:color="E0DEDE"/>
              <w:right w:val="single" w:sz="4" w:space="0" w:color="E0DEDE"/>
            </w:tcBorders>
            <w:shd w:val="clear" w:color="auto" w:fill="F6F6F6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85DBC" w:rsidRPr="00285DBC" w:rsidRDefault="00285DBC" w:rsidP="00285DBC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cs-CZ"/>
              </w:rPr>
            </w:pPr>
            <w:r w:rsidRPr="00285DBC">
              <w:rPr>
                <w:rFonts w:ascii="Open Sans" w:eastAsia="Times New Roman" w:hAnsi="Open Sans" w:cs="Times New Roman"/>
                <w:b/>
                <w:bCs/>
                <w:sz w:val="24"/>
                <w:szCs w:val="24"/>
                <w:lang w:eastAsia="cs-CZ"/>
              </w:rPr>
              <w:t>395,-</w:t>
            </w:r>
          </w:p>
        </w:tc>
      </w:tr>
      <w:tr w:rsidR="00285DBC" w:rsidRPr="00285DBC" w:rsidTr="00285DBC">
        <w:tc>
          <w:tcPr>
            <w:tcW w:w="0" w:type="auto"/>
            <w:tcBorders>
              <w:top w:val="single" w:sz="4" w:space="0" w:color="E0DEDE"/>
              <w:left w:val="single" w:sz="4" w:space="0" w:color="E0DEDE"/>
              <w:bottom w:val="single" w:sz="4" w:space="0" w:color="E0DEDE"/>
              <w:right w:val="single" w:sz="4" w:space="0" w:color="E0DEDE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85DBC" w:rsidRPr="00285DBC" w:rsidRDefault="00285DBC" w:rsidP="00285DBC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cs-CZ"/>
              </w:rPr>
            </w:pPr>
            <w:r w:rsidRPr="00285DBC">
              <w:rPr>
                <w:rFonts w:ascii="Open Sans" w:eastAsia="Times New Roman" w:hAnsi="Open Sans" w:cs="Times New Roman"/>
                <w:sz w:val="24"/>
                <w:szCs w:val="24"/>
                <w:lang w:eastAsia="cs-CZ"/>
              </w:rPr>
              <w:t>štěrk 0/32</w:t>
            </w:r>
          </w:p>
        </w:tc>
        <w:tc>
          <w:tcPr>
            <w:tcW w:w="0" w:type="auto"/>
            <w:tcBorders>
              <w:top w:val="single" w:sz="4" w:space="0" w:color="E0DEDE"/>
              <w:left w:val="single" w:sz="4" w:space="0" w:color="E0DEDE"/>
              <w:bottom w:val="single" w:sz="4" w:space="0" w:color="E0DEDE"/>
              <w:right w:val="single" w:sz="4" w:space="0" w:color="E0DEDE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85DBC" w:rsidRPr="00285DBC" w:rsidRDefault="00285DBC" w:rsidP="00285DBC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cs-CZ"/>
              </w:rPr>
            </w:pPr>
            <w:r w:rsidRPr="00285DBC">
              <w:rPr>
                <w:rFonts w:ascii="Open Sans" w:eastAsia="Times New Roman" w:hAnsi="Open Sans" w:cs="Times New Roman"/>
                <w:b/>
                <w:bCs/>
                <w:sz w:val="24"/>
                <w:szCs w:val="24"/>
                <w:lang w:eastAsia="cs-CZ"/>
              </w:rPr>
              <w:t>380,-</w:t>
            </w:r>
          </w:p>
        </w:tc>
      </w:tr>
      <w:tr w:rsidR="00285DBC" w:rsidRPr="00285DBC" w:rsidTr="00285DBC">
        <w:tc>
          <w:tcPr>
            <w:tcW w:w="0" w:type="auto"/>
            <w:tcBorders>
              <w:top w:val="single" w:sz="4" w:space="0" w:color="E0DEDE"/>
              <w:left w:val="single" w:sz="4" w:space="0" w:color="E0DEDE"/>
              <w:bottom w:val="single" w:sz="4" w:space="0" w:color="E0DEDE"/>
              <w:right w:val="single" w:sz="4" w:space="0" w:color="E0DEDE"/>
            </w:tcBorders>
            <w:shd w:val="clear" w:color="auto" w:fill="F6F6F6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85DBC" w:rsidRPr="00285DBC" w:rsidRDefault="00285DBC" w:rsidP="00285DBC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cs-CZ"/>
              </w:rPr>
            </w:pPr>
            <w:r w:rsidRPr="00285DBC">
              <w:rPr>
                <w:rFonts w:ascii="Open Sans" w:eastAsia="Times New Roman" w:hAnsi="Open Sans" w:cs="Times New Roman"/>
                <w:sz w:val="24"/>
                <w:szCs w:val="24"/>
                <w:lang w:eastAsia="cs-CZ"/>
              </w:rPr>
              <w:t>štěrk 0/63</w:t>
            </w:r>
          </w:p>
        </w:tc>
        <w:tc>
          <w:tcPr>
            <w:tcW w:w="0" w:type="auto"/>
            <w:tcBorders>
              <w:top w:val="single" w:sz="4" w:space="0" w:color="E0DEDE"/>
              <w:left w:val="single" w:sz="4" w:space="0" w:color="E0DEDE"/>
              <w:bottom w:val="single" w:sz="4" w:space="0" w:color="E0DEDE"/>
              <w:right w:val="single" w:sz="4" w:space="0" w:color="E0DEDE"/>
            </w:tcBorders>
            <w:shd w:val="clear" w:color="auto" w:fill="F6F6F6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85DBC" w:rsidRPr="00285DBC" w:rsidRDefault="00285DBC" w:rsidP="00285DBC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cs-CZ"/>
              </w:rPr>
            </w:pPr>
            <w:r w:rsidRPr="00285DBC">
              <w:rPr>
                <w:rFonts w:ascii="Open Sans" w:eastAsia="Times New Roman" w:hAnsi="Open Sans" w:cs="Times New Roman"/>
                <w:b/>
                <w:bCs/>
                <w:sz w:val="24"/>
                <w:szCs w:val="24"/>
                <w:lang w:eastAsia="cs-CZ"/>
              </w:rPr>
              <w:t>380,-</w:t>
            </w:r>
          </w:p>
        </w:tc>
      </w:tr>
      <w:tr w:rsidR="00285DBC" w:rsidRPr="00285DBC" w:rsidTr="00285DBC">
        <w:tc>
          <w:tcPr>
            <w:tcW w:w="0" w:type="auto"/>
            <w:tcBorders>
              <w:top w:val="single" w:sz="4" w:space="0" w:color="E0DEDE"/>
              <w:left w:val="single" w:sz="4" w:space="0" w:color="E0DEDE"/>
              <w:bottom w:val="single" w:sz="4" w:space="0" w:color="E0DEDE"/>
              <w:right w:val="single" w:sz="4" w:space="0" w:color="E0DEDE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85DBC" w:rsidRPr="00285DBC" w:rsidRDefault="00285DBC" w:rsidP="00285DBC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cs-CZ"/>
              </w:rPr>
            </w:pPr>
            <w:r w:rsidRPr="00285DBC">
              <w:rPr>
                <w:rFonts w:ascii="Open Sans" w:eastAsia="Times New Roman" w:hAnsi="Open Sans" w:cs="Times New Roman"/>
                <w:sz w:val="24"/>
                <w:szCs w:val="24"/>
                <w:lang w:eastAsia="cs-CZ"/>
              </w:rPr>
              <w:t>štěrk 32/63</w:t>
            </w:r>
          </w:p>
        </w:tc>
        <w:tc>
          <w:tcPr>
            <w:tcW w:w="0" w:type="auto"/>
            <w:tcBorders>
              <w:top w:val="single" w:sz="4" w:space="0" w:color="E0DEDE"/>
              <w:left w:val="single" w:sz="4" w:space="0" w:color="E0DEDE"/>
              <w:bottom w:val="single" w:sz="4" w:space="0" w:color="E0DEDE"/>
              <w:right w:val="single" w:sz="4" w:space="0" w:color="E0DEDE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85DBC" w:rsidRPr="00285DBC" w:rsidRDefault="00285DBC" w:rsidP="00285DBC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cs-CZ"/>
              </w:rPr>
            </w:pPr>
            <w:r w:rsidRPr="00285DBC">
              <w:rPr>
                <w:rFonts w:ascii="Open Sans" w:eastAsia="Times New Roman" w:hAnsi="Open Sans" w:cs="Times New Roman"/>
                <w:b/>
                <w:bCs/>
                <w:sz w:val="24"/>
                <w:szCs w:val="24"/>
                <w:lang w:eastAsia="cs-CZ"/>
              </w:rPr>
              <w:t>395,-</w:t>
            </w:r>
          </w:p>
        </w:tc>
      </w:tr>
      <w:tr w:rsidR="00285DBC" w:rsidRPr="00285DBC" w:rsidTr="00285DBC">
        <w:tc>
          <w:tcPr>
            <w:tcW w:w="0" w:type="auto"/>
            <w:tcBorders>
              <w:top w:val="single" w:sz="4" w:space="0" w:color="E0DEDE"/>
              <w:left w:val="single" w:sz="4" w:space="0" w:color="E0DEDE"/>
              <w:bottom w:val="single" w:sz="4" w:space="0" w:color="E0DEDE"/>
              <w:right w:val="single" w:sz="4" w:space="0" w:color="E0DEDE"/>
            </w:tcBorders>
            <w:shd w:val="clear" w:color="auto" w:fill="F6F6F6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85DBC" w:rsidRPr="00285DBC" w:rsidRDefault="00285DBC" w:rsidP="00285DBC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cs-CZ"/>
              </w:rPr>
            </w:pPr>
            <w:r w:rsidRPr="00285DBC">
              <w:rPr>
                <w:rFonts w:ascii="Open Sans" w:eastAsia="Times New Roman" w:hAnsi="Open Sans" w:cs="Times New Roman"/>
                <w:sz w:val="24"/>
                <w:szCs w:val="24"/>
                <w:lang w:eastAsia="cs-CZ"/>
              </w:rPr>
              <w:t>BTS zemina</w:t>
            </w:r>
          </w:p>
        </w:tc>
        <w:tc>
          <w:tcPr>
            <w:tcW w:w="0" w:type="auto"/>
            <w:tcBorders>
              <w:top w:val="single" w:sz="4" w:space="0" w:color="E0DEDE"/>
              <w:left w:val="single" w:sz="4" w:space="0" w:color="E0DEDE"/>
              <w:bottom w:val="single" w:sz="4" w:space="0" w:color="E0DEDE"/>
              <w:right w:val="single" w:sz="4" w:space="0" w:color="E0DEDE"/>
            </w:tcBorders>
            <w:shd w:val="clear" w:color="auto" w:fill="F6F6F6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85DBC" w:rsidRPr="00285DBC" w:rsidRDefault="00285DBC" w:rsidP="00285DBC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cs-CZ"/>
              </w:rPr>
            </w:pPr>
            <w:r w:rsidRPr="00285DBC">
              <w:rPr>
                <w:rFonts w:ascii="Open Sans" w:eastAsia="Times New Roman" w:hAnsi="Open Sans" w:cs="Times New Roman"/>
                <w:b/>
                <w:bCs/>
                <w:sz w:val="24"/>
                <w:szCs w:val="24"/>
                <w:lang w:eastAsia="cs-CZ"/>
              </w:rPr>
              <w:t>Na dotaz</w:t>
            </w:r>
          </w:p>
        </w:tc>
      </w:tr>
    </w:tbl>
    <w:p w:rsidR="00075CCB" w:rsidRDefault="00075CCB"/>
    <w:p w:rsidR="00531172" w:rsidRPr="00531172" w:rsidRDefault="00531172" w:rsidP="00531172">
      <w:pPr>
        <w:jc w:val="center"/>
        <w:rPr>
          <w:b/>
          <w:sz w:val="28"/>
          <w:szCs w:val="28"/>
        </w:rPr>
      </w:pPr>
      <w:r w:rsidRPr="00EB586A">
        <w:rPr>
          <w:b/>
          <w:sz w:val="28"/>
          <w:szCs w:val="28"/>
        </w:rPr>
        <w:t>Uvedené ceny jsou bez DPH za 1t.</w:t>
      </w:r>
    </w:p>
    <w:sectPr w:rsidR="00531172" w:rsidRPr="00531172" w:rsidSect="00531172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5DBC"/>
    <w:rsid w:val="00075CCB"/>
    <w:rsid w:val="00285DBC"/>
    <w:rsid w:val="003328C2"/>
    <w:rsid w:val="00531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C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9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630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3</cp:revision>
  <dcterms:created xsi:type="dcterms:W3CDTF">2021-03-25T09:26:00Z</dcterms:created>
  <dcterms:modified xsi:type="dcterms:W3CDTF">2021-03-25T09:29:00Z</dcterms:modified>
</cp:coreProperties>
</file>